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C5" w:rsidRPr="00924A4B" w:rsidRDefault="00A60383" w:rsidP="00A60383">
      <w:pPr>
        <w:jc w:val="center"/>
        <w:rPr>
          <w:rFonts w:ascii="Times New Roman" w:hAnsi="Times New Roman" w:cs="Times New Roman"/>
          <w:b/>
        </w:rPr>
      </w:pPr>
      <w:r w:rsidRPr="00924A4B">
        <w:rPr>
          <w:rFonts w:ascii="Times New Roman" w:hAnsi="Times New Roman" w:cs="Times New Roman"/>
          <w:b/>
        </w:rPr>
        <w:t xml:space="preserve">Dodatok č. </w:t>
      </w:r>
      <w:r w:rsidR="00382958">
        <w:rPr>
          <w:rFonts w:ascii="Times New Roman" w:hAnsi="Times New Roman" w:cs="Times New Roman"/>
          <w:b/>
        </w:rPr>
        <w:t>4</w:t>
      </w:r>
    </w:p>
    <w:p w:rsidR="00A60383" w:rsidRPr="00924A4B" w:rsidRDefault="00A60383" w:rsidP="00A60383">
      <w:pPr>
        <w:jc w:val="both"/>
        <w:rPr>
          <w:rFonts w:ascii="Times New Roman" w:hAnsi="Times New Roman" w:cs="Times New Roman"/>
          <w:b/>
        </w:rPr>
      </w:pPr>
      <w:r w:rsidRPr="00924A4B">
        <w:rPr>
          <w:rFonts w:ascii="Times New Roman" w:hAnsi="Times New Roman" w:cs="Times New Roman"/>
          <w:b/>
        </w:rPr>
        <w:t>k Všeobecn</w:t>
      </w:r>
      <w:r w:rsidR="00862A5E">
        <w:rPr>
          <w:rFonts w:ascii="Times New Roman" w:hAnsi="Times New Roman" w:cs="Times New Roman"/>
          <w:b/>
        </w:rPr>
        <w:t>e</w:t>
      </w:r>
      <w:r w:rsidRPr="00924A4B">
        <w:rPr>
          <w:rFonts w:ascii="Times New Roman" w:hAnsi="Times New Roman" w:cs="Times New Roman"/>
          <w:b/>
        </w:rPr>
        <w:t xml:space="preserve"> záväzné</w:t>
      </w:r>
      <w:r w:rsidR="00862A5E">
        <w:rPr>
          <w:rFonts w:ascii="Times New Roman" w:hAnsi="Times New Roman" w:cs="Times New Roman"/>
          <w:b/>
        </w:rPr>
        <w:t>mu</w:t>
      </w:r>
      <w:r w:rsidRPr="00924A4B">
        <w:rPr>
          <w:rFonts w:ascii="Times New Roman" w:hAnsi="Times New Roman" w:cs="Times New Roman"/>
          <w:b/>
        </w:rPr>
        <w:t xml:space="preserve"> nariadeni</w:t>
      </w:r>
      <w:r w:rsidR="00862A5E">
        <w:rPr>
          <w:rFonts w:ascii="Times New Roman" w:hAnsi="Times New Roman" w:cs="Times New Roman"/>
          <w:b/>
        </w:rPr>
        <w:t>u Obce Hrabušice</w:t>
      </w:r>
      <w:r w:rsidRPr="00924A4B">
        <w:rPr>
          <w:rFonts w:ascii="Times New Roman" w:hAnsi="Times New Roman" w:cs="Times New Roman"/>
          <w:b/>
        </w:rPr>
        <w:t xml:space="preserve"> o určení výšky </w:t>
      </w:r>
      <w:r w:rsidR="00862A5E">
        <w:rPr>
          <w:rFonts w:ascii="Times New Roman" w:hAnsi="Times New Roman" w:cs="Times New Roman"/>
          <w:b/>
        </w:rPr>
        <w:t>príspevkov za pobyt dieťaťa v materskej škole, výšky príspevkov na čiastočnú úhradu nákladov na činnosť školského klubu detí a výšky príspevkov  na čiastočnú úhradu nákladov na stravu a podmienky v školskej jedálni školy a školských zariadení,</w:t>
      </w:r>
    </w:p>
    <w:p w:rsidR="00A60383" w:rsidRPr="00924A4B" w:rsidRDefault="00862A5E" w:rsidP="00A603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Všeobecné záväzné nariadenie Obce Hrabušice o určení výšky príspevkov za pobyt dieťaťa v materskej škole, výšky príspevkov na čiastočnú úhradu nákladov na činnosť školského klubu detí a výšky príspevkov na čiastočnú úhradu nákladov na stravu a podmienky úhrady v školskej jedálni v školách a školských zariadeniach, ďalej </w:t>
      </w:r>
      <w:r w:rsidR="00A60383" w:rsidRPr="00924A4B">
        <w:rPr>
          <w:rFonts w:ascii="Times New Roman" w:hAnsi="Times New Roman" w:cs="Times New Roman"/>
        </w:rPr>
        <w:t>len VZN  sa mení nasledovným spôsobom:</w:t>
      </w:r>
    </w:p>
    <w:p w:rsidR="00A60383" w:rsidRPr="00924A4B" w:rsidRDefault="00A60383" w:rsidP="00A6038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60383" w:rsidRPr="00924A4B" w:rsidRDefault="00A60383" w:rsidP="00A6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4A4B">
        <w:rPr>
          <w:rFonts w:ascii="Times New Roman" w:hAnsi="Times New Roman" w:cs="Times New Roman"/>
          <w:b/>
        </w:rPr>
        <w:t>Čl. 1</w:t>
      </w:r>
    </w:p>
    <w:p w:rsidR="00A60383" w:rsidRPr="00924A4B" w:rsidRDefault="00A60383" w:rsidP="00A6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4A4B">
        <w:rPr>
          <w:rFonts w:ascii="Times New Roman" w:hAnsi="Times New Roman" w:cs="Times New Roman"/>
          <w:b/>
        </w:rPr>
        <w:t>§ 4</w:t>
      </w:r>
    </w:p>
    <w:p w:rsidR="00A60383" w:rsidRPr="00924A4B" w:rsidRDefault="00A60383" w:rsidP="00A60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4A4B">
        <w:rPr>
          <w:rFonts w:ascii="Times New Roman" w:hAnsi="Times New Roman" w:cs="Times New Roman"/>
          <w:b/>
        </w:rPr>
        <w:t xml:space="preserve">Výška </w:t>
      </w:r>
      <w:r w:rsidR="00862A5E">
        <w:rPr>
          <w:rFonts w:ascii="Times New Roman" w:hAnsi="Times New Roman" w:cs="Times New Roman"/>
          <w:b/>
        </w:rPr>
        <w:t>príspevku</w:t>
      </w:r>
    </w:p>
    <w:p w:rsidR="00F205AF" w:rsidRPr="00862A5E" w:rsidRDefault="00862A5E" w:rsidP="00862A5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Mesačný príspevok za pobyt dieťaťa vo veku 2 – 5  rokov                   </w:t>
      </w:r>
      <w:r w:rsidR="00F205AF" w:rsidRPr="00862A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="00F205AF" w:rsidRPr="00862A5E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>2,--</w:t>
      </w:r>
      <w:r w:rsidR="00F205AF" w:rsidRPr="00862A5E">
        <w:rPr>
          <w:rFonts w:ascii="Times New Roman" w:hAnsi="Times New Roman" w:cs="Times New Roman"/>
          <w:b/>
        </w:rPr>
        <w:t xml:space="preserve"> eur</w:t>
      </w:r>
    </w:p>
    <w:p w:rsidR="00862A5E" w:rsidRDefault="00862A5E" w:rsidP="00F205AF">
      <w:pPr>
        <w:spacing w:after="0"/>
        <w:rPr>
          <w:rFonts w:ascii="Times New Roman" w:hAnsi="Times New Roman" w:cs="Times New Roman"/>
          <w:b/>
        </w:rPr>
      </w:pPr>
    </w:p>
    <w:p w:rsidR="00F205AF" w:rsidRPr="00862A5E" w:rsidRDefault="00862A5E" w:rsidP="00862A5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Mesačný príspevok na činnosť ŠKD                                                                       </w:t>
      </w:r>
      <w:r w:rsidR="0029667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,--</w:t>
      </w:r>
      <w:r w:rsidR="00F205AF" w:rsidRPr="00862A5E">
        <w:rPr>
          <w:rFonts w:ascii="Times New Roman" w:hAnsi="Times New Roman" w:cs="Times New Roman"/>
          <w:b/>
        </w:rPr>
        <w:t xml:space="preserve"> eur</w:t>
      </w:r>
    </w:p>
    <w:p w:rsidR="00862A5E" w:rsidRDefault="00862A5E" w:rsidP="00F205AF">
      <w:pPr>
        <w:spacing w:after="0"/>
        <w:rPr>
          <w:rFonts w:ascii="Times New Roman" w:hAnsi="Times New Roman" w:cs="Times New Roman"/>
          <w:b/>
        </w:rPr>
      </w:pPr>
    </w:p>
    <w:p w:rsidR="00F205AF" w:rsidRPr="00862A5E" w:rsidRDefault="00862A5E" w:rsidP="00862A5E">
      <w:pPr>
        <w:pStyle w:val="Odsekzoznamu"/>
        <w:numPr>
          <w:ilvl w:val="0"/>
          <w:numId w:val="6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Príspevky zákonných zástupcov za stravu v ŠJ: </w:t>
      </w:r>
    </w:p>
    <w:p w:rsidR="00862A5E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MŠ  - desiata,  obed,  olovrant                                     </w:t>
      </w:r>
      <w:r w:rsidRPr="00382958">
        <w:rPr>
          <w:rFonts w:ascii="Times New Roman" w:hAnsi="Times New Roman" w:cs="Times New Roman"/>
          <w:b/>
        </w:rPr>
        <w:t>1,12 eur</w:t>
      </w:r>
    </w:p>
    <w:p w:rsidR="00382958" w:rsidRPr="00382958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Deti ZŠ – I. stupeň – stravníci 6 – 11 rokov                        </w:t>
      </w:r>
      <w:r w:rsidRPr="00382958">
        <w:rPr>
          <w:rFonts w:ascii="Times New Roman" w:hAnsi="Times New Roman" w:cs="Times New Roman"/>
          <w:b/>
        </w:rPr>
        <w:t>0,95 eur</w:t>
      </w:r>
    </w:p>
    <w:p w:rsidR="00382958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Deti ZŠ – II. Stupeň – stravníci  11 – 15  rokov                  </w:t>
      </w:r>
      <w:r w:rsidRPr="00382958">
        <w:rPr>
          <w:rFonts w:ascii="Times New Roman" w:hAnsi="Times New Roman" w:cs="Times New Roman"/>
          <w:b/>
        </w:rPr>
        <w:t>1,01 eur</w:t>
      </w:r>
    </w:p>
    <w:p w:rsidR="00382958" w:rsidRPr="00296677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Žiaci MŠ - v hmotnej núdzi a životnom minime                 </w:t>
      </w:r>
      <w:r w:rsidRPr="00382958">
        <w:rPr>
          <w:rFonts w:ascii="Times New Roman" w:hAnsi="Times New Roman" w:cs="Times New Roman"/>
          <w:b/>
        </w:rPr>
        <w:t>1,12 eur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dopl</w:t>
      </w:r>
      <w:proofErr w:type="spellEnd"/>
      <w:r>
        <w:rPr>
          <w:rFonts w:ascii="Times New Roman" w:hAnsi="Times New Roman" w:cs="Times New Roman"/>
        </w:rPr>
        <w:t xml:space="preserve">. rodiča   </w:t>
      </w:r>
      <w:r w:rsidRPr="00296677">
        <w:rPr>
          <w:rFonts w:ascii="Times New Roman" w:hAnsi="Times New Roman" w:cs="Times New Roman"/>
          <w:b/>
        </w:rPr>
        <w:t>0,12 eur</w:t>
      </w:r>
    </w:p>
    <w:p w:rsidR="00382958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Žiaci I. stupeň – v HN a život. minime                                </w:t>
      </w:r>
      <w:r w:rsidRPr="00382958">
        <w:rPr>
          <w:rFonts w:ascii="Times New Roman" w:hAnsi="Times New Roman" w:cs="Times New Roman"/>
          <w:b/>
        </w:rPr>
        <w:t>0,95 eur</w:t>
      </w:r>
      <w:r>
        <w:rPr>
          <w:rFonts w:ascii="Times New Roman" w:hAnsi="Times New Roman" w:cs="Times New Roman"/>
        </w:rPr>
        <w:t xml:space="preserve">  bez doplatku</w:t>
      </w:r>
    </w:p>
    <w:p w:rsidR="00382958" w:rsidRPr="00296677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Žiaci II. stupeň – v HN a život. minime                            </w:t>
      </w:r>
      <w:r w:rsidR="002966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296677">
        <w:rPr>
          <w:rFonts w:ascii="Times New Roman" w:hAnsi="Times New Roman" w:cs="Times New Roman"/>
          <w:b/>
        </w:rPr>
        <w:t>1,01 eur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dopl</w:t>
      </w:r>
      <w:proofErr w:type="spellEnd"/>
      <w:r>
        <w:rPr>
          <w:rFonts w:ascii="Times New Roman" w:hAnsi="Times New Roman" w:cs="Times New Roman"/>
        </w:rPr>
        <w:t xml:space="preserve">. rodiča   </w:t>
      </w:r>
      <w:r w:rsidRPr="00296677">
        <w:rPr>
          <w:rFonts w:ascii="Times New Roman" w:hAnsi="Times New Roman" w:cs="Times New Roman"/>
          <w:b/>
        </w:rPr>
        <w:t>0,01 eur</w:t>
      </w:r>
    </w:p>
    <w:p w:rsidR="00296677" w:rsidRPr="00296677" w:rsidRDefault="00382958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Zamestnanci školy     </w:t>
      </w:r>
      <w:r w:rsidR="00296677">
        <w:rPr>
          <w:rFonts w:ascii="Times New Roman" w:hAnsi="Times New Roman" w:cs="Times New Roman"/>
        </w:rPr>
        <w:t xml:space="preserve">                                                           </w:t>
      </w:r>
      <w:r w:rsidR="00296677">
        <w:rPr>
          <w:rFonts w:ascii="Times New Roman" w:hAnsi="Times New Roman" w:cs="Times New Roman"/>
          <w:b/>
        </w:rPr>
        <w:t>1,11 eur</w:t>
      </w:r>
    </w:p>
    <w:p w:rsidR="00382958" w:rsidRPr="00382958" w:rsidRDefault="00296677" w:rsidP="00382958">
      <w:pPr>
        <w:pStyle w:val="Odsekzoznamu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Cudzí stravníci     </w:t>
      </w:r>
      <w:r w:rsidR="0038295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2,43 eur</w:t>
      </w:r>
    </w:p>
    <w:p w:rsidR="00F205AF" w:rsidRDefault="00F205AF" w:rsidP="00924A4B">
      <w:pPr>
        <w:spacing w:after="0"/>
        <w:rPr>
          <w:rFonts w:ascii="Times New Roman" w:hAnsi="Times New Roman" w:cs="Times New Roman"/>
          <w:b/>
        </w:rPr>
      </w:pPr>
    </w:p>
    <w:p w:rsidR="00382958" w:rsidRPr="00924A4B" w:rsidRDefault="00382958" w:rsidP="00924A4B">
      <w:pPr>
        <w:spacing w:after="0"/>
        <w:rPr>
          <w:rFonts w:ascii="Times New Roman" w:hAnsi="Times New Roman" w:cs="Times New Roman"/>
          <w:b/>
        </w:rPr>
      </w:pPr>
    </w:p>
    <w:p w:rsidR="00F205AF" w:rsidRPr="00924A4B" w:rsidRDefault="00F205AF" w:rsidP="00F205AF">
      <w:pPr>
        <w:rPr>
          <w:rFonts w:ascii="Times New Roman" w:hAnsi="Times New Roman" w:cs="Times New Roman"/>
        </w:rPr>
      </w:pPr>
      <w:r w:rsidRPr="00924A4B">
        <w:rPr>
          <w:rFonts w:ascii="Times New Roman" w:hAnsi="Times New Roman" w:cs="Times New Roman"/>
        </w:rPr>
        <w:t>Ostatné paragrafy VZN ostávajú nedotknuté.</w:t>
      </w:r>
    </w:p>
    <w:p w:rsidR="00924A4B" w:rsidRPr="00924A4B" w:rsidRDefault="00924A4B" w:rsidP="00F205AF">
      <w:pPr>
        <w:jc w:val="center"/>
        <w:rPr>
          <w:rFonts w:ascii="Times New Roman" w:hAnsi="Times New Roman" w:cs="Times New Roman"/>
        </w:rPr>
      </w:pPr>
    </w:p>
    <w:p w:rsidR="00F205AF" w:rsidRPr="00924A4B" w:rsidRDefault="00F205AF" w:rsidP="00924A4B">
      <w:pPr>
        <w:spacing w:after="0"/>
        <w:jc w:val="center"/>
        <w:rPr>
          <w:rFonts w:ascii="Times New Roman" w:hAnsi="Times New Roman" w:cs="Times New Roman"/>
        </w:rPr>
      </w:pPr>
      <w:r w:rsidRPr="00924A4B">
        <w:rPr>
          <w:rFonts w:ascii="Times New Roman" w:hAnsi="Times New Roman" w:cs="Times New Roman"/>
        </w:rPr>
        <w:t>Čl. 2</w:t>
      </w:r>
    </w:p>
    <w:p w:rsidR="00F205AF" w:rsidRDefault="00F205AF" w:rsidP="00924A4B">
      <w:pPr>
        <w:spacing w:after="0"/>
        <w:jc w:val="both"/>
        <w:rPr>
          <w:rFonts w:ascii="Times New Roman" w:hAnsi="Times New Roman" w:cs="Times New Roman"/>
        </w:rPr>
      </w:pPr>
      <w:r w:rsidRPr="00924A4B">
        <w:rPr>
          <w:rFonts w:ascii="Times New Roman" w:hAnsi="Times New Roman" w:cs="Times New Roman"/>
        </w:rPr>
        <w:t xml:space="preserve">Tento dodatok schválilo Obecné zastupiteľstvo v Hrabušiciach uznesením č. </w:t>
      </w:r>
      <w:r w:rsidR="00961B6F">
        <w:rPr>
          <w:rFonts w:ascii="Times New Roman" w:hAnsi="Times New Roman" w:cs="Times New Roman"/>
        </w:rPr>
        <w:t xml:space="preserve">211/4/2016 </w:t>
      </w:r>
      <w:r w:rsidR="00E97E30">
        <w:rPr>
          <w:rFonts w:ascii="Times New Roman" w:hAnsi="Times New Roman" w:cs="Times New Roman"/>
        </w:rPr>
        <w:t>d</w:t>
      </w:r>
      <w:r w:rsidRPr="00924A4B">
        <w:rPr>
          <w:rFonts w:ascii="Times New Roman" w:hAnsi="Times New Roman" w:cs="Times New Roman"/>
        </w:rPr>
        <w:t>ňa</w:t>
      </w:r>
      <w:r w:rsidR="004F4C5D">
        <w:rPr>
          <w:rFonts w:ascii="Times New Roman" w:hAnsi="Times New Roman" w:cs="Times New Roman"/>
        </w:rPr>
        <w:t xml:space="preserve"> 20.4.2016</w:t>
      </w:r>
      <w:r w:rsidR="00E97E30">
        <w:rPr>
          <w:rFonts w:ascii="Times New Roman" w:hAnsi="Times New Roman" w:cs="Times New Roman"/>
        </w:rPr>
        <w:t>.</w:t>
      </w:r>
      <w:r w:rsidRPr="00924A4B">
        <w:rPr>
          <w:rFonts w:ascii="Times New Roman" w:hAnsi="Times New Roman" w:cs="Times New Roman"/>
        </w:rPr>
        <w:t xml:space="preserve">                                      </w:t>
      </w:r>
    </w:p>
    <w:p w:rsidR="00E97E30" w:rsidRPr="00924A4B" w:rsidRDefault="00E97E30" w:rsidP="00924A4B">
      <w:pPr>
        <w:spacing w:after="0"/>
        <w:jc w:val="both"/>
        <w:rPr>
          <w:rFonts w:ascii="Times New Roman" w:hAnsi="Times New Roman" w:cs="Times New Roman"/>
        </w:rPr>
      </w:pPr>
    </w:p>
    <w:p w:rsidR="00F205AF" w:rsidRPr="00924A4B" w:rsidRDefault="00F205AF" w:rsidP="00924A4B">
      <w:pPr>
        <w:spacing w:after="0"/>
        <w:jc w:val="center"/>
        <w:rPr>
          <w:rFonts w:ascii="Times New Roman" w:hAnsi="Times New Roman" w:cs="Times New Roman"/>
        </w:rPr>
      </w:pPr>
      <w:r w:rsidRPr="00924A4B">
        <w:rPr>
          <w:rFonts w:ascii="Times New Roman" w:hAnsi="Times New Roman" w:cs="Times New Roman"/>
        </w:rPr>
        <w:t>Čl. 3</w:t>
      </w:r>
    </w:p>
    <w:p w:rsidR="00961B6F" w:rsidRPr="00961B6F" w:rsidRDefault="00961B6F" w:rsidP="00961B6F">
      <w:pPr>
        <w:spacing w:after="160" w:line="240" w:lineRule="auto"/>
        <w:rPr>
          <w:rFonts w:ascii="Times New Roman" w:hAnsi="Times New Roman" w:cs="Times New Roman"/>
          <w:sz w:val="24"/>
          <w:szCs w:val="26"/>
        </w:rPr>
      </w:pPr>
      <w:r w:rsidRPr="00961B6F">
        <w:rPr>
          <w:rFonts w:ascii="Times New Roman" w:hAnsi="Times New Roman" w:cs="Times New Roman"/>
          <w:sz w:val="24"/>
          <w:szCs w:val="26"/>
        </w:rPr>
        <w:t>T</w:t>
      </w:r>
      <w:r>
        <w:rPr>
          <w:rFonts w:ascii="Times New Roman" w:hAnsi="Times New Roman" w:cs="Times New Roman"/>
          <w:sz w:val="24"/>
          <w:szCs w:val="26"/>
        </w:rPr>
        <w:t>ento dodatok</w:t>
      </w:r>
      <w:bookmarkStart w:id="0" w:name="_GoBack"/>
      <w:bookmarkEnd w:id="0"/>
      <w:r w:rsidRPr="00961B6F">
        <w:rPr>
          <w:rFonts w:ascii="Times New Roman" w:hAnsi="Times New Roman" w:cs="Times New Roman"/>
          <w:sz w:val="24"/>
          <w:szCs w:val="26"/>
        </w:rPr>
        <w:t xml:space="preserve"> nadobúda platnosť dňom vyvesenia na úradnej tabuli a účinnosť pätnástym dňom od vyvesenia na úradnej tabuli obce Hrabušice.</w:t>
      </w:r>
    </w:p>
    <w:p w:rsidR="00F205AF" w:rsidRDefault="00F205AF" w:rsidP="00F205AF">
      <w:pPr>
        <w:jc w:val="both"/>
        <w:rPr>
          <w:rFonts w:ascii="Times New Roman" w:hAnsi="Times New Roman" w:cs="Times New Roman"/>
        </w:rPr>
      </w:pPr>
    </w:p>
    <w:p w:rsidR="00924A4B" w:rsidRDefault="00924A4B" w:rsidP="00F205AF">
      <w:pPr>
        <w:jc w:val="both"/>
        <w:rPr>
          <w:rFonts w:ascii="Times New Roman" w:hAnsi="Times New Roman" w:cs="Times New Roman"/>
        </w:rPr>
      </w:pPr>
    </w:p>
    <w:p w:rsidR="00F205AF" w:rsidRPr="00924A4B" w:rsidRDefault="00F205AF" w:rsidP="00F205AF">
      <w:pPr>
        <w:spacing w:after="0"/>
        <w:jc w:val="both"/>
        <w:rPr>
          <w:rFonts w:ascii="Times New Roman" w:hAnsi="Times New Roman" w:cs="Times New Roman"/>
        </w:rPr>
      </w:pPr>
      <w:r w:rsidRPr="00924A4B">
        <w:rPr>
          <w:rFonts w:ascii="Times New Roman" w:hAnsi="Times New Roman" w:cs="Times New Roman"/>
        </w:rPr>
        <w:t xml:space="preserve">                                                                                             PaedDr. Jana Skokanová</w:t>
      </w:r>
    </w:p>
    <w:p w:rsidR="00F205AF" w:rsidRPr="00924A4B" w:rsidRDefault="00F205AF" w:rsidP="00924A4B">
      <w:pPr>
        <w:spacing w:after="0"/>
        <w:jc w:val="both"/>
        <w:rPr>
          <w:rFonts w:ascii="Times New Roman" w:hAnsi="Times New Roman" w:cs="Times New Roman"/>
        </w:rPr>
      </w:pPr>
      <w:r w:rsidRPr="00924A4B">
        <w:rPr>
          <w:rFonts w:ascii="Times New Roman" w:hAnsi="Times New Roman" w:cs="Times New Roman"/>
        </w:rPr>
        <w:t xml:space="preserve">                                                                                                       starostka obce</w:t>
      </w:r>
    </w:p>
    <w:sectPr w:rsidR="00F205AF" w:rsidRPr="00924A4B" w:rsidSect="00924A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551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66021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927"/>
    <w:multiLevelType w:val="hybridMultilevel"/>
    <w:tmpl w:val="432673D8"/>
    <w:lvl w:ilvl="0" w:tplc="41305C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F12B4A"/>
    <w:multiLevelType w:val="hybridMultilevel"/>
    <w:tmpl w:val="AAAAE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D5F9C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7102B1"/>
    <w:multiLevelType w:val="hybridMultilevel"/>
    <w:tmpl w:val="24485D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03AA6"/>
    <w:multiLevelType w:val="hybridMultilevel"/>
    <w:tmpl w:val="FD28A3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E77C1"/>
    <w:multiLevelType w:val="hybridMultilevel"/>
    <w:tmpl w:val="3806C982"/>
    <w:lvl w:ilvl="0" w:tplc="043CB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AA"/>
    <w:rsid w:val="00296677"/>
    <w:rsid w:val="00381AAA"/>
    <w:rsid w:val="00382958"/>
    <w:rsid w:val="004E0161"/>
    <w:rsid w:val="004F4C5D"/>
    <w:rsid w:val="00862A5E"/>
    <w:rsid w:val="00924A4B"/>
    <w:rsid w:val="00961B6F"/>
    <w:rsid w:val="00985B49"/>
    <w:rsid w:val="00A60383"/>
    <w:rsid w:val="00C7521C"/>
    <w:rsid w:val="00E97E30"/>
    <w:rsid w:val="00F2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12C7-1343-402E-BE70-4F9D961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5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BC7A-B5EC-41A4-8AF3-F04A7A84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Kapsdorferova</cp:lastModifiedBy>
  <cp:revision>4</cp:revision>
  <cp:lastPrinted>2016-04-19T10:54:00Z</cp:lastPrinted>
  <dcterms:created xsi:type="dcterms:W3CDTF">2016-04-19T10:54:00Z</dcterms:created>
  <dcterms:modified xsi:type="dcterms:W3CDTF">2016-04-26T09:53:00Z</dcterms:modified>
</cp:coreProperties>
</file>